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242D">
      <w:pPr>
        <w:widowControl w:val="0"/>
        <w:autoSpaceDE w:val="0"/>
        <w:autoSpaceDN w:val="0"/>
        <w:spacing w:after="0" w:line="240" w:lineRule="auto"/>
        <w:ind w:left="740" w:firstLine="0"/>
        <w:jc w:val="center"/>
        <w:outlineLvl w:val="0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  <w:t>2024年国防科技大学第三届兵棋推演大赛</w:t>
      </w:r>
    </w:p>
    <w:p w14:paraId="43126576">
      <w:pPr>
        <w:widowControl w:val="0"/>
        <w:autoSpaceDE w:val="0"/>
        <w:autoSpaceDN w:val="0"/>
        <w:spacing w:after="0" w:line="240" w:lineRule="auto"/>
        <w:ind w:left="740" w:firstLine="0"/>
        <w:jc w:val="center"/>
        <w:outlineLvl w:val="0"/>
        <w:rPr>
          <w:rFonts w:hint="default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  <w:t>暨第八届全国兵棋推演大赛“预赛”申诉说明</w:t>
      </w:r>
    </w:p>
    <w:p w14:paraId="23C5848F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</w:pPr>
    </w:p>
    <w:p w14:paraId="323D0D87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  <w:t>一、申诉队伍</w:t>
      </w:r>
    </w:p>
    <w:p w14:paraId="7D7FC501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队伍名：</w:t>
      </w:r>
    </w:p>
    <w:p w14:paraId="5C8DB372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队长：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账号：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密码：</w:t>
      </w:r>
    </w:p>
    <w:p w14:paraId="4DD9D5CD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队员：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账号：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密码：</w:t>
      </w:r>
    </w:p>
    <w:p w14:paraId="7FFCC3CB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联系方式：</w:t>
      </w:r>
    </w:p>
    <w:p w14:paraId="1853521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  <w:t>二、申诉事由</w:t>
      </w:r>
    </w:p>
    <w:p w14:paraId="77EF8191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7690C1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49C08FF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D8D49D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8FBE97E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DDB2C8C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4A33BBE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5C49F54E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E09862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60D76E2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6B9BED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4541E125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  <w:t>三、期望处理意见</w:t>
      </w:r>
    </w:p>
    <w:p w14:paraId="34B9389C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77AFF7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AD3052C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16BEC7D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6BC5C99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3242CB71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1A23191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6F1E8F5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2444D12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67A693A">
      <w:pPr>
        <w:widowControl w:val="0"/>
        <w:wordWrap w:val="0"/>
        <w:autoSpaceDE/>
        <w:autoSpaceDN/>
        <w:spacing w:after="0" w:line="240" w:lineRule="auto"/>
        <w:ind w:firstLine="0"/>
        <w:jc w:val="right"/>
        <w:rPr>
          <w:rFonts w:hint="default" w:ascii="仿宋_GB2312" w:hAnsi="仿宋_GB2312" w:eastAsia="仿宋_GB2312" w:cs="仿宋_GB2312"/>
          <w:kern w:val="2"/>
          <w:sz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 申诉人：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              </w:t>
      </w:r>
    </w:p>
    <w:p w14:paraId="61D2A141">
      <w:pPr>
        <w:widowControl w:val="0"/>
        <w:autoSpaceDE/>
        <w:autoSpaceDN/>
        <w:spacing w:after="0" w:line="240" w:lineRule="auto"/>
        <w:ind w:firstLine="0"/>
        <w:jc w:val="right"/>
      </w:pP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时  间：202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日</w:t>
      </w:r>
    </w:p>
    <w:sectPr>
      <w:pgSz w:w="11910" w:h="16840"/>
      <w:pgMar w:top="1599" w:right="1060" w:bottom="1599" w:left="10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E182D"/>
    <w:multiLevelType w:val="multilevel"/>
    <w:tmpl w:val="12EE18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MDQzNzM5OWI2MzMwYjQ2YjY4NzMxNThjZTIwY2EifQ=="/>
  </w:docVars>
  <w:rsids>
    <w:rsidRoot w:val="3CA76AB5"/>
    <w:rsid w:val="02076207"/>
    <w:rsid w:val="0F087FB5"/>
    <w:rsid w:val="16E3789C"/>
    <w:rsid w:val="26AE0482"/>
    <w:rsid w:val="2EF67098"/>
    <w:rsid w:val="390412B7"/>
    <w:rsid w:val="3CA76AB5"/>
    <w:rsid w:val="409E2D40"/>
    <w:rsid w:val="4A290DBA"/>
    <w:rsid w:val="4C7E5A0B"/>
    <w:rsid w:val="5077108F"/>
    <w:rsid w:val="57381EA7"/>
    <w:rsid w:val="588B118F"/>
    <w:rsid w:val="5C404D21"/>
    <w:rsid w:val="5EB04818"/>
    <w:rsid w:val="627A171F"/>
    <w:rsid w:val="6A166624"/>
    <w:rsid w:val="77727D83"/>
    <w:rsid w:val="7F7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firstLine="63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tLeast"/>
      <w:ind w:left="425" w:hanging="425" w:firstLineChars="0"/>
      <w:jc w:val="both"/>
      <w:outlineLvl w:val="0"/>
    </w:pPr>
    <w:rPr>
      <w:rFonts w:eastAsia="仿宋" w:cstheme="majorBidi"/>
      <w:b/>
      <w:bCs/>
      <w:kern w:val="32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widowControl w:val="0"/>
      <w:spacing w:before="260" w:after="260" w:line="416" w:lineRule="atLeast"/>
      <w:ind w:left="425" w:hanging="425" w:firstLineChars="0"/>
      <w:jc w:val="both"/>
      <w:outlineLvl w:val="1"/>
    </w:pPr>
    <w:rPr>
      <w:rFonts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widowControl w:val="0"/>
      <w:spacing w:before="260" w:after="260" w:line="416" w:lineRule="atLeast"/>
      <w:ind w:left="425" w:hanging="425" w:firstLineChars="0"/>
      <w:jc w:val="both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551" w:hanging="85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1134" w:firstLineChars="0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仿宋" w:cs="宋体"/>
      <w:b/>
      <w:bCs/>
      <w:kern w:val="36"/>
      <w:sz w:val="36"/>
      <w:szCs w:val="48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仿宋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ascii="Times New Roman" w:hAnsi="Times New Roman" w:eastAsia="仿宋" w:cstheme="majorBidi"/>
      <w:b/>
      <w:bCs/>
      <w:sz w:val="32"/>
      <w:szCs w:val="32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eastAsia="等线" w:cs="Times New Roman"/>
    </w:rPr>
  </w:style>
  <w:style w:type="character" w:customStyle="1" w:styleId="14">
    <w:name w:val="标题 4 字符"/>
    <w:basedOn w:val="9"/>
    <w:link w:val="5"/>
    <w:qFormat/>
    <w:uiPriority w:val="9"/>
    <w:rPr>
      <w:rFonts w:eastAsia="仿宋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2024-09-05T01:20:00Z</dcterms:created>
  <dc:creator>HTY</dc:creator>
  <cp:lastModifiedBy>HTY</cp:lastModifiedBy>
  <dcterms:modified xsi:type="dcterms:W3CDTF">2024-09-05T01:21:44Z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4EAD9388E6734F9F8DD08B9A13E50171_11</vt:lpwstr>
  </property>
</Properties>
</file>